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8" w:rsidRPr="00FE1715" w:rsidRDefault="00B93898" w:rsidP="004C476B">
      <w:pPr>
        <w:pStyle w:val="NormalWeb"/>
        <w:jc w:val="both"/>
        <w:rPr>
          <w:rFonts w:ascii="Bookman Old Style" w:hAnsi="Bookman Old Style"/>
          <w:color w:val="022B6F"/>
          <w:sz w:val="56"/>
          <w:szCs w:val="56"/>
          <w:u w:val="single"/>
        </w:rPr>
      </w:pPr>
      <w:r>
        <w:rPr>
          <w:rFonts w:ascii="Verdana" w:hAnsi="Verdana"/>
          <w:color w:val="022B6F"/>
          <w:sz w:val="18"/>
          <w:szCs w:val="18"/>
        </w:rPr>
        <w:t xml:space="preserve">                                                          </w:t>
      </w:r>
      <w:r w:rsidRPr="00FE1715">
        <w:rPr>
          <w:rFonts w:ascii="Bookman Old Style" w:hAnsi="Bookman Old Style"/>
          <w:color w:val="022B6F"/>
          <w:sz w:val="56"/>
          <w:szCs w:val="56"/>
          <w:u w:val="single"/>
        </w:rPr>
        <w:t>E F T</w:t>
      </w:r>
    </w:p>
    <w:p w:rsidR="00B93898" w:rsidRPr="00FE1715" w:rsidRDefault="00B93898" w:rsidP="004C476B">
      <w:pPr>
        <w:pStyle w:val="NormalWeb"/>
        <w:jc w:val="both"/>
        <w:rPr>
          <w:rFonts w:ascii="Century Gothic" w:hAnsi="Century Gothic"/>
          <w:color w:val="022B6F"/>
          <w:sz w:val="32"/>
          <w:szCs w:val="32"/>
          <w:u w:val="single"/>
        </w:rPr>
      </w:pPr>
      <w:r w:rsidRPr="00FE1715">
        <w:rPr>
          <w:rFonts w:ascii="Bookman Old Style" w:hAnsi="Bookman Old Style"/>
          <w:color w:val="022B6F"/>
          <w:sz w:val="32"/>
          <w:szCs w:val="32"/>
        </w:rPr>
        <w:t xml:space="preserve">                   </w:t>
      </w:r>
      <w:r w:rsidRPr="00FE1715">
        <w:rPr>
          <w:rFonts w:ascii="Century Gothic" w:hAnsi="Century Gothic"/>
          <w:color w:val="022B6F"/>
          <w:sz w:val="32"/>
          <w:szCs w:val="32"/>
          <w:u w:val="single"/>
        </w:rPr>
        <w:t>Emotional Freedom Techniques</w:t>
      </w:r>
    </w:p>
    <w:p w:rsidR="00B93898" w:rsidRPr="00FE1715" w:rsidRDefault="00B93898" w:rsidP="004C476B">
      <w:pPr>
        <w:pStyle w:val="NormalWeb"/>
        <w:jc w:val="both"/>
        <w:rPr>
          <w:rFonts w:ascii="Century Gothic" w:hAnsi="Century Gothic"/>
          <w:color w:val="022B6F"/>
          <w:sz w:val="32"/>
          <w:szCs w:val="32"/>
          <w:u w:val="single"/>
        </w:rPr>
      </w:pPr>
      <w:r w:rsidRPr="00FE1715">
        <w:rPr>
          <w:rFonts w:ascii="Century Gothic" w:hAnsi="Century Gothic"/>
          <w:color w:val="022B6F"/>
          <w:sz w:val="32"/>
          <w:szCs w:val="32"/>
        </w:rPr>
        <w:t xml:space="preserve">                 </w:t>
      </w:r>
      <w:r w:rsidRPr="00FE1715">
        <w:rPr>
          <w:rFonts w:ascii="Century Gothic" w:hAnsi="Century Gothic"/>
          <w:color w:val="022B6F"/>
          <w:sz w:val="32"/>
          <w:szCs w:val="32"/>
          <w:u w:val="single"/>
        </w:rPr>
        <w:t>(Technique de Libération Emotionnelle)</w:t>
      </w:r>
    </w:p>
    <w:p w:rsidR="00B93898" w:rsidRDefault="00B93898" w:rsidP="004C476B">
      <w:pPr>
        <w:pStyle w:val="NormalWeb"/>
        <w:jc w:val="both"/>
        <w:rPr>
          <w:rFonts w:ascii="Verdana" w:hAnsi="Verdana"/>
          <w:color w:val="022B6F"/>
          <w:sz w:val="18"/>
          <w:szCs w:val="18"/>
        </w:rPr>
      </w:pPr>
    </w:p>
    <w:p w:rsidR="00C6103A" w:rsidRPr="00B93898" w:rsidRDefault="00FE1715" w:rsidP="00C6103A">
      <w:pPr>
        <w:pStyle w:val="NormalWeb"/>
        <w:jc w:val="both"/>
        <w:rPr>
          <w:rFonts w:ascii="Century Gothic" w:hAnsi="Century Gothic"/>
          <w:color w:val="022B6F"/>
          <w:sz w:val="22"/>
          <w:szCs w:val="22"/>
        </w:rPr>
      </w:pPr>
      <w:r>
        <w:rPr>
          <w:rFonts w:ascii="Century Gothic" w:hAnsi="Century Gothic"/>
          <w:color w:val="022B6F"/>
          <w:sz w:val="22"/>
          <w:szCs w:val="22"/>
        </w:rPr>
        <w:t>L’EFT es</w:t>
      </w:r>
      <w:r w:rsidRPr="00B93898">
        <w:rPr>
          <w:rFonts w:ascii="Century Gothic" w:hAnsi="Century Gothic"/>
          <w:color w:val="022B6F"/>
          <w:sz w:val="22"/>
          <w:szCs w:val="22"/>
        </w:rPr>
        <w:t xml:space="preserve">t une méthode simple </w:t>
      </w:r>
      <w:r>
        <w:rPr>
          <w:rFonts w:ascii="Century Gothic" w:hAnsi="Century Gothic"/>
          <w:color w:val="022B6F"/>
          <w:sz w:val="22"/>
          <w:szCs w:val="22"/>
        </w:rPr>
        <w:t xml:space="preserve">et </w:t>
      </w:r>
      <w:r w:rsidRPr="00B93898">
        <w:rPr>
          <w:rFonts w:ascii="Century Gothic" w:hAnsi="Century Gothic"/>
          <w:color w:val="022B6F"/>
          <w:sz w:val="22"/>
          <w:szCs w:val="22"/>
        </w:rPr>
        <w:t>accessible à tous</w:t>
      </w:r>
      <w:r w:rsidR="00EA4FC7">
        <w:rPr>
          <w:rFonts w:ascii="Century Gothic" w:hAnsi="Century Gothic"/>
          <w:color w:val="022B6F"/>
          <w:sz w:val="22"/>
          <w:szCs w:val="22"/>
        </w:rPr>
        <w:t>.</w:t>
      </w:r>
      <w:r>
        <w:rPr>
          <w:rFonts w:ascii="Century Gothic" w:hAnsi="Century Gothic"/>
          <w:color w:val="022B6F"/>
          <w:sz w:val="22"/>
          <w:szCs w:val="22"/>
        </w:rPr>
        <w:t xml:space="preserve"> Elle </w:t>
      </w:r>
      <w:r w:rsidR="00B93898" w:rsidRPr="00B93898">
        <w:rPr>
          <w:rFonts w:ascii="Century Gothic" w:hAnsi="Century Gothic"/>
          <w:color w:val="022B6F"/>
          <w:sz w:val="22"/>
          <w:szCs w:val="22"/>
        </w:rPr>
        <w:t>fait partie du champ de la psychologie énergétique. C’</w:t>
      </w:r>
      <w:r w:rsidR="004C476B" w:rsidRPr="00B93898">
        <w:rPr>
          <w:rFonts w:ascii="Century Gothic" w:hAnsi="Century Gothic"/>
          <w:color w:val="022B6F"/>
          <w:sz w:val="22"/>
          <w:szCs w:val="22"/>
        </w:rPr>
        <w:t>est une thérapie</w:t>
      </w:r>
      <w:r w:rsidR="00B93898" w:rsidRPr="00B93898">
        <w:rPr>
          <w:rFonts w:ascii="Century Gothic" w:hAnsi="Century Gothic"/>
          <w:color w:val="022B6F"/>
          <w:sz w:val="22"/>
          <w:szCs w:val="22"/>
        </w:rPr>
        <w:t xml:space="preserve"> qui </w:t>
      </w:r>
      <w:r w:rsidR="004C476B" w:rsidRPr="00B93898">
        <w:rPr>
          <w:rFonts w:ascii="Century Gothic" w:hAnsi="Century Gothic"/>
          <w:color w:val="022B6F"/>
          <w:sz w:val="22"/>
          <w:szCs w:val="22"/>
        </w:rPr>
        <w:t>utilise les méridiens d’acupuncture</w:t>
      </w:r>
      <w:r w:rsidR="00D15F85">
        <w:rPr>
          <w:rFonts w:ascii="Century Gothic" w:hAnsi="Century Gothic"/>
          <w:color w:val="022B6F"/>
          <w:sz w:val="22"/>
          <w:szCs w:val="22"/>
        </w:rPr>
        <w:t xml:space="preserve"> mais sans aiguilles</w:t>
      </w:r>
      <w:r w:rsidR="004C476B" w:rsidRPr="00B93898">
        <w:rPr>
          <w:rFonts w:ascii="Century Gothic" w:hAnsi="Century Gothic"/>
          <w:color w:val="022B6F"/>
          <w:sz w:val="22"/>
          <w:szCs w:val="22"/>
        </w:rPr>
        <w:t>.</w:t>
      </w:r>
      <w:r w:rsidR="00B966F5">
        <w:rPr>
          <w:rFonts w:ascii="Century Gothic" w:hAnsi="Century Gothic"/>
          <w:color w:val="022B6F"/>
          <w:sz w:val="22"/>
          <w:szCs w:val="22"/>
        </w:rPr>
        <w:t xml:space="preserve"> </w:t>
      </w:r>
      <w:r w:rsidR="00C6103A">
        <w:rPr>
          <w:rFonts w:ascii="Century Gothic" w:hAnsi="Century Gothic"/>
          <w:color w:val="022B6F"/>
          <w:sz w:val="22"/>
          <w:szCs w:val="22"/>
        </w:rPr>
        <w:t>Ceux-ci sont stimulés par des tapotements du bout des</w:t>
      </w:r>
      <w:r w:rsidR="00C6103A" w:rsidRPr="00B93898">
        <w:rPr>
          <w:rFonts w:ascii="Century Gothic" w:hAnsi="Century Gothic"/>
          <w:color w:val="022B6F"/>
          <w:sz w:val="22"/>
          <w:szCs w:val="22"/>
        </w:rPr>
        <w:t xml:space="preserve"> doigts</w:t>
      </w:r>
      <w:r w:rsidR="00C6103A">
        <w:rPr>
          <w:rFonts w:ascii="Century Gothic" w:hAnsi="Century Gothic"/>
          <w:color w:val="022B6F"/>
          <w:sz w:val="22"/>
          <w:szCs w:val="22"/>
        </w:rPr>
        <w:t xml:space="preserve"> (ou par simple frottement) </w:t>
      </w:r>
      <w:r w:rsidR="00C6103A" w:rsidRPr="00B93898">
        <w:rPr>
          <w:rFonts w:ascii="Century Gothic" w:hAnsi="Century Gothic"/>
          <w:color w:val="022B6F"/>
          <w:sz w:val="22"/>
          <w:szCs w:val="22"/>
        </w:rPr>
        <w:t xml:space="preserve">pendant que le patient est </w:t>
      </w:r>
      <w:r w:rsidR="00C6103A">
        <w:rPr>
          <w:rFonts w:ascii="Century Gothic" w:hAnsi="Century Gothic"/>
          <w:color w:val="022B6F"/>
          <w:sz w:val="22"/>
          <w:szCs w:val="22"/>
        </w:rPr>
        <w:t xml:space="preserve">centré </w:t>
      </w:r>
      <w:r w:rsidR="00C6103A" w:rsidRPr="00B93898">
        <w:rPr>
          <w:rFonts w:ascii="Century Gothic" w:hAnsi="Century Gothic"/>
          <w:color w:val="022B6F"/>
          <w:sz w:val="22"/>
          <w:szCs w:val="22"/>
        </w:rPr>
        <w:t xml:space="preserve">sur </w:t>
      </w:r>
      <w:r w:rsidR="00C6103A">
        <w:rPr>
          <w:rFonts w:ascii="Century Gothic" w:hAnsi="Century Gothic"/>
          <w:color w:val="022B6F"/>
          <w:sz w:val="22"/>
          <w:szCs w:val="22"/>
        </w:rPr>
        <w:t>son</w:t>
      </w:r>
      <w:r w:rsidR="00C6103A" w:rsidRPr="00B93898">
        <w:rPr>
          <w:rFonts w:ascii="Century Gothic" w:hAnsi="Century Gothic"/>
          <w:color w:val="022B6F"/>
          <w:sz w:val="22"/>
          <w:szCs w:val="22"/>
        </w:rPr>
        <w:t xml:space="preserve"> problème.</w:t>
      </w:r>
    </w:p>
    <w:p w:rsidR="00C6103A" w:rsidRPr="00B93898" w:rsidRDefault="00B966F5" w:rsidP="00C6103A">
      <w:pPr>
        <w:pStyle w:val="NormalWeb"/>
        <w:jc w:val="both"/>
        <w:rPr>
          <w:rFonts w:ascii="Century Gothic" w:hAnsi="Century Gothic"/>
          <w:color w:val="022B6F"/>
          <w:sz w:val="22"/>
          <w:szCs w:val="22"/>
        </w:rPr>
      </w:pPr>
      <w:r>
        <w:rPr>
          <w:rFonts w:ascii="Century Gothic" w:hAnsi="Century Gothic"/>
          <w:color w:val="022B6F"/>
          <w:sz w:val="22"/>
          <w:szCs w:val="22"/>
        </w:rPr>
        <w:t>L</w:t>
      </w:r>
      <w:r w:rsidRPr="00B93898">
        <w:rPr>
          <w:rFonts w:ascii="Century Gothic" w:hAnsi="Century Gothic"/>
          <w:color w:val="022B6F"/>
          <w:sz w:val="22"/>
          <w:szCs w:val="22"/>
        </w:rPr>
        <w:t>'EFT</w:t>
      </w:r>
      <w:r>
        <w:rPr>
          <w:rFonts w:ascii="Century Gothic" w:hAnsi="Century Gothic"/>
          <w:color w:val="022B6F"/>
          <w:sz w:val="22"/>
          <w:szCs w:val="22"/>
        </w:rPr>
        <w:t xml:space="preserve"> </w:t>
      </w:r>
      <w:r w:rsidRPr="00B93898">
        <w:rPr>
          <w:rFonts w:ascii="Century Gothic" w:hAnsi="Century Gothic"/>
          <w:color w:val="022B6F"/>
          <w:sz w:val="22"/>
          <w:szCs w:val="22"/>
        </w:rPr>
        <w:t>considèr</w:t>
      </w:r>
      <w:r>
        <w:rPr>
          <w:rFonts w:ascii="Century Gothic" w:hAnsi="Century Gothic"/>
          <w:color w:val="022B6F"/>
          <w:sz w:val="22"/>
          <w:szCs w:val="22"/>
        </w:rPr>
        <w:t>e</w:t>
      </w:r>
      <w:r w:rsidRPr="00B93898">
        <w:rPr>
          <w:rFonts w:ascii="Century Gothic" w:hAnsi="Century Gothic"/>
          <w:color w:val="022B6F"/>
          <w:sz w:val="22"/>
          <w:szCs w:val="22"/>
        </w:rPr>
        <w:t xml:space="preserve"> </w:t>
      </w:r>
      <w:r>
        <w:rPr>
          <w:rFonts w:ascii="Century Gothic" w:hAnsi="Century Gothic"/>
          <w:color w:val="022B6F"/>
          <w:sz w:val="22"/>
          <w:szCs w:val="22"/>
        </w:rPr>
        <w:t>que la perturbation d</w:t>
      </w:r>
      <w:r w:rsidRPr="00B93898">
        <w:rPr>
          <w:rFonts w:ascii="Century Gothic" w:hAnsi="Century Gothic"/>
          <w:color w:val="022B6F"/>
          <w:sz w:val="22"/>
          <w:szCs w:val="22"/>
        </w:rPr>
        <w:t xml:space="preserve">es énergies subtiles </w:t>
      </w:r>
      <w:r>
        <w:rPr>
          <w:rFonts w:ascii="Century Gothic" w:hAnsi="Century Gothic"/>
          <w:color w:val="022B6F"/>
          <w:sz w:val="22"/>
          <w:szCs w:val="22"/>
        </w:rPr>
        <w:t>du corps</w:t>
      </w:r>
      <w:r w:rsidR="00C6103A">
        <w:rPr>
          <w:rFonts w:ascii="Century Gothic" w:hAnsi="Century Gothic"/>
          <w:color w:val="022B6F"/>
          <w:sz w:val="22"/>
          <w:szCs w:val="22"/>
        </w:rPr>
        <w:t xml:space="preserve">, est </w:t>
      </w:r>
      <w:r w:rsidRPr="00B93898">
        <w:rPr>
          <w:rFonts w:ascii="Century Gothic" w:hAnsi="Century Gothic"/>
          <w:color w:val="022B6F"/>
          <w:sz w:val="22"/>
          <w:szCs w:val="22"/>
        </w:rPr>
        <w:t xml:space="preserve"> la raison principale des perturbations émotionnelles.</w:t>
      </w:r>
      <w:r w:rsidR="00C6103A">
        <w:rPr>
          <w:rFonts w:ascii="Century Gothic" w:hAnsi="Century Gothic"/>
          <w:color w:val="022B6F"/>
          <w:sz w:val="22"/>
          <w:szCs w:val="22"/>
        </w:rPr>
        <w:t xml:space="preserve"> </w:t>
      </w:r>
      <w:r w:rsidR="00C6103A" w:rsidRPr="00B93898">
        <w:rPr>
          <w:rFonts w:ascii="Century Gothic" w:hAnsi="Century Gothic"/>
          <w:color w:val="022B6F"/>
          <w:sz w:val="22"/>
          <w:szCs w:val="22"/>
        </w:rPr>
        <w:t xml:space="preserve">Bien que l'EFT bouscule notre système </w:t>
      </w:r>
      <w:r w:rsidR="00C6103A">
        <w:rPr>
          <w:rFonts w:ascii="Century Gothic" w:hAnsi="Century Gothic"/>
          <w:color w:val="022B6F"/>
          <w:sz w:val="22"/>
          <w:szCs w:val="22"/>
        </w:rPr>
        <w:t xml:space="preserve">habituel </w:t>
      </w:r>
      <w:r w:rsidR="00C6103A" w:rsidRPr="00B93898">
        <w:rPr>
          <w:rFonts w:ascii="Century Gothic" w:hAnsi="Century Gothic"/>
          <w:color w:val="022B6F"/>
          <w:sz w:val="22"/>
          <w:szCs w:val="22"/>
        </w:rPr>
        <w:t xml:space="preserve">de croyances, les résultats </w:t>
      </w:r>
      <w:r w:rsidR="00C6103A">
        <w:rPr>
          <w:rFonts w:ascii="Century Gothic" w:hAnsi="Century Gothic"/>
          <w:color w:val="022B6F"/>
          <w:sz w:val="22"/>
          <w:szCs w:val="22"/>
        </w:rPr>
        <w:t>et l’efficacité sont</w:t>
      </w:r>
      <w:r w:rsidR="00C6103A" w:rsidRPr="00B93898">
        <w:rPr>
          <w:rFonts w:ascii="Century Gothic" w:hAnsi="Century Gothic"/>
          <w:color w:val="022B6F"/>
          <w:sz w:val="22"/>
          <w:szCs w:val="22"/>
        </w:rPr>
        <w:t xml:space="preserve"> remarquables</w:t>
      </w:r>
      <w:r w:rsidR="00FE1715">
        <w:rPr>
          <w:rFonts w:ascii="Century Gothic" w:hAnsi="Century Gothic"/>
          <w:color w:val="022B6F"/>
          <w:sz w:val="22"/>
          <w:szCs w:val="22"/>
        </w:rPr>
        <w:t xml:space="preserve"> et surprenants.</w:t>
      </w:r>
    </w:p>
    <w:p w:rsidR="004C476B" w:rsidRDefault="004C476B" w:rsidP="00D15F85">
      <w:pPr>
        <w:pStyle w:val="NormalWeb"/>
        <w:jc w:val="both"/>
        <w:rPr>
          <w:rFonts w:ascii="Century Gothic" w:hAnsi="Century Gothic"/>
          <w:color w:val="022B6F"/>
          <w:sz w:val="22"/>
          <w:szCs w:val="22"/>
        </w:rPr>
      </w:pPr>
      <w:r w:rsidRPr="00B93898">
        <w:rPr>
          <w:rFonts w:ascii="Century Gothic" w:hAnsi="Century Gothic"/>
          <w:color w:val="022B6F"/>
          <w:sz w:val="22"/>
          <w:szCs w:val="22"/>
        </w:rPr>
        <w:t xml:space="preserve">Gary Craig </w:t>
      </w:r>
      <w:r w:rsidR="00B93898">
        <w:rPr>
          <w:rFonts w:ascii="Century Gothic" w:hAnsi="Century Gothic"/>
          <w:color w:val="022B6F"/>
          <w:sz w:val="22"/>
          <w:szCs w:val="22"/>
        </w:rPr>
        <w:t>(son fondateur) a été i</w:t>
      </w:r>
      <w:r w:rsidRPr="00B93898">
        <w:rPr>
          <w:rFonts w:ascii="Century Gothic" w:hAnsi="Century Gothic"/>
          <w:color w:val="022B6F"/>
          <w:sz w:val="22"/>
          <w:szCs w:val="22"/>
        </w:rPr>
        <w:t xml:space="preserve">ngénieur de </w:t>
      </w:r>
      <w:proofErr w:type="spellStart"/>
      <w:r w:rsidRPr="00B93898">
        <w:rPr>
          <w:rFonts w:ascii="Century Gothic" w:hAnsi="Century Gothic"/>
          <w:color w:val="022B6F"/>
          <w:sz w:val="22"/>
          <w:szCs w:val="22"/>
        </w:rPr>
        <w:t>Stanford</w:t>
      </w:r>
      <w:proofErr w:type="spellEnd"/>
      <w:r w:rsidR="00B93898">
        <w:rPr>
          <w:rFonts w:ascii="Century Gothic" w:hAnsi="Century Gothic"/>
          <w:color w:val="022B6F"/>
          <w:sz w:val="22"/>
          <w:szCs w:val="22"/>
        </w:rPr>
        <w:t xml:space="preserve"> et</w:t>
      </w:r>
      <w:r w:rsidR="00D15F85">
        <w:rPr>
          <w:rFonts w:ascii="Century Gothic" w:hAnsi="Century Gothic"/>
          <w:color w:val="022B6F"/>
          <w:sz w:val="22"/>
          <w:szCs w:val="22"/>
        </w:rPr>
        <w:t xml:space="preserve">, </w:t>
      </w:r>
      <w:r w:rsidRPr="00B93898">
        <w:rPr>
          <w:rFonts w:ascii="Century Gothic" w:hAnsi="Century Gothic"/>
          <w:color w:val="022B6F"/>
          <w:sz w:val="22"/>
          <w:szCs w:val="22"/>
        </w:rPr>
        <w:t xml:space="preserve">passionné par la psychologie, </w:t>
      </w:r>
      <w:r w:rsidR="00FE1715">
        <w:rPr>
          <w:rFonts w:ascii="Century Gothic" w:hAnsi="Century Gothic"/>
          <w:color w:val="022B6F"/>
          <w:sz w:val="22"/>
          <w:szCs w:val="22"/>
        </w:rPr>
        <w:t>s’est in</w:t>
      </w:r>
      <w:r w:rsidRPr="00B93898">
        <w:rPr>
          <w:rFonts w:ascii="Century Gothic" w:hAnsi="Century Gothic"/>
          <w:color w:val="022B6F"/>
          <w:sz w:val="22"/>
          <w:szCs w:val="22"/>
        </w:rPr>
        <w:t>téress</w:t>
      </w:r>
      <w:r w:rsidR="00FE1715">
        <w:rPr>
          <w:rFonts w:ascii="Century Gothic" w:hAnsi="Century Gothic"/>
          <w:color w:val="022B6F"/>
          <w:sz w:val="22"/>
          <w:szCs w:val="22"/>
        </w:rPr>
        <w:t>é</w:t>
      </w:r>
      <w:r w:rsidRPr="00B93898">
        <w:rPr>
          <w:rFonts w:ascii="Century Gothic" w:hAnsi="Century Gothic"/>
          <w:color w:val="022B6F"/>
          <w:sz w:val="22"/>
          <w:szCs w:val="22"/>
        </w:rPr>
        <w:t xml:space="preserve"> à toutes les méthodes</w:t>
      </w:r>
      <w:r w:rsidR="00D15F85">
        <w:rPr>
          <w:rFonts w:ascii="Century Gothic" w:hAnsi="Century Gothic"/>
          <w:color w:val="022B6F"/>
          <w:sz w:val="22"/>
          <w:szCs w:val="22"/>
        </w:rPr>
        <w:t xml:space="preserve"> </w:t>
      </w:r>
      <w:r w:rsidRPr="00B93898">
        <w:rPr>
          <w:rFonts w:ascii="Century Gothic" w:hAnsi="Century Gothic"/>
          <w:color w:val="022B6F"/>
          <w:sz w:val="22"/>
          <w:szCs w:val="22"/>
        </w:rPr>
        <w:t>qui produisent des résultats</w:t>
      </w:r>
      <w:r w:rsidR="00EA4FC7">
        <w:rPr>
          <w:rFonts w:ascii="Century Gothic" w:hAnsi="Century Gothic"/>
          <w:color w:val="022B6F"/>
          <w:sz w:val="22"/>
          <w:szCs w:val="22"/>
        </w:rPr>
        <w:t xml:space="preserve">. Il </w:t>
      </w:r>
      <w:r w:rsidR="00FE1715">
        <w:rPr>
          <w:rFonts w:ascii="Century Gothic" w:hAnsi="Century Gothic"/>
          <w:color w:val="022B6F"/>
          <w:sz w:val="22"/>
          <w:szCs w:val="22"/>
        </w:rPr>
        <w:t xml:space="preserve">a mis </w:t>
      </w:r>
      <w:r w:rsidR="00D15F85">
        <w:rPr>
          <w:rFonts w:ascii="Century Gothic" w:hAnsi="Century Gothic"/>
          <w:color w:val="022B6F"/>
          <w:sz w:val="22"/>
          <w:szCs w:val="22"/>
        </w:rPr>
        <w:t>en pratique</w:t>
      </w:r>
      <w:r w:rsidR="00FE1715">
        <w:rPr>
          <w:rFonts w:ascii="Century Gothic" w:hAnsi="Century Gothic"/>
          <w:color w:val="022B6F"/>
          <w:sz w:val="22"/>
          <w:szCs w:val="22"/>
        </w:rPr>
        <w:t xml:space="preserve"> l’EFT </w:t>
      </w:r>
      <w:r w:rsidR="00D15F85">
        <w:rPr>
          <w:rFonts w:ascii="Century Gothic" w:hAnsi="Century Gothic"/>
          <w:color w:val="022B6F"/>
          <w:sz w:val="22"/>
          <w:szCs w:val="22"/>
        </w:rPr>
        <w:t>depuis</w:t>
      </w:r>
      <w:r w:rsidRPr="00B93898">
        <w:rPr>
          <w:rFonts w:ascii="Century Gothic" w:hAnsi="Century Gothic"/>
          <w:color w:val="022B6F"/>
          <w:sz w:val="22"/>
          <w:szCs w:val="22"/>
        </w:rPr>
        <w:t xml:space="preserve"> 1991. </w:t>
      </w:r>
    </w:p>
    <w:p w:rsidR="004C476B" w:rsidRPr="00D15F85" w:rsidRDefault="004C476B" w:rsidP="004C476B">
      <w:pPr>
        <w:pStyle w:val="NormalWeb"/>
        <w:jc w:val="both"/>
        <w:rPr>
          <w:rFonts w:ascii="Century Gothic" w:hAnsi="Century Gothic"/>
          <w:b/>
          <w:color w:val="943634" w:themeColor="accent2" w:themeShade="BF"/>
          <w:sz w:val="22"/>
          <w:szCs w:val="22"/>
        </w:rPr>
      </w:pPr>
      <w:r w:rsidRPr="00D15F85">
        <w:rPr>
          <w:rStyle w:val="Accentuation"/>
          <w:rFonts w:ascii="Century Gothic" w:hAnsi="Century Gothic"/>
          <w:b/>
          <w:color w:val="943634" w:themeColor="accent2" w:themeShade="BF"/>
          <w:sz w:val="22"/>
          <w:szCs w:val="22"/>
        </w:rPr>
        <w:t>La théorie existante est que "La cause des émotions négatives est une perturbation du système énergétique du corps".</w:t>
      </w:r>
    </w:p>
    <w:p w:rsidR="00D15F85" w:rsidRDefault="004C476B" w:rsidP="004C476B">
      <w:pPr>
        <w:pStyle w:val="NormalWeb"/>
        <w:jc w:val="both"/>
        <w:rPr>
          <w:rFonts w:ascii="Century Gothic" w:hAnsi="Century Gothic"/>
          <w:color w:val="022B6F"/>
          <w:sz w:val="22"/>
          <w:szCs w:val="22"/>
        </w:rPr>
      </w:pPr>
      <w:r w:rsidRPr="00B93898">
        <w:rPr>
          <w:rFonts w:ascii="Century Gothic" w:hAnsi="Century Gothic"/>
          <w:color w:val="022B6F"/>
          <w:sz w:val="22"/>
          <w:szCs w:val="22"/>
        </w:rPr>
        <w:t xml:space="preserve">C'est une technique </w:t>
      </w:r>
      <w:r w:rsidR="00D15F85">
        <w:rPr>
          <w:rFonts w:ascii="Century Gothic" w:hAnsi="Century Gothic"/>
          <w:color w:val="022B6F"/>
          <w:sz w:val="22"/>
          <w:szCs w:val="22"/>
        </w:rPr>
        <w:t>qui permet :</w:t>
      </w:r>
    </w:p>
    <w:p w:rsidR="00D15F85" w:rsidRPr="00D15F85" w:rsidRDefault="00D15F85" w:rsidP="00B966F5">
      <w:pPr>
        <w:pStyle w:val="centre"/>
        <w:numPr>
          <w:ilvl w:val="0"/>
          <w:numId w:val="2"/>
        </w:numPr>
        <w:rPr>
          <w:rFonts w:ascii="Century Gothic" w:hAnsi="Century Gothic"/>
          <w:color w:val="022B6F"/>
          <w:sz w:val="22"/>
          <w:szCs w:val="22"/>
        </w:rPr>
      </w:pPr>
      <w:r>
        <w:rPr>
          <w:rFonts w:ascii="Century Gothic" w:hAnsi="Century Gothic"/>
          <w:color w:val="022B6F"/>
          <w:sz w:val="22"/>
          <w:szCs w:val="22"/>
        </w:rPr>
        <w:t>La</w:t>
      </w:r>
      <w:r w:rsidR="004C476B" w:rsidRPr="00B93898">
        <w:rPr>
          <w:rFonts w:ascii="Century Gothic" w:hAnsi="Century Gothic"/>
          <w:color w:val="022B6F"/>
          <w:sz w:val="22"/>
          <w:szCs w:val="22"/>
        </w:rPr>
        <w:t xml:space="preserve"> guérison émotionnelle </w:t>
      </w:r>
      <w:r>
        <w:rPr>
          <w:rFonts w:ascii="Century Gothic" w:hAnsi="Century Gothic"/>
          <w:color w:val="022B6F"/>
          <w:sz w:val="22"/>
          <w:szCs w:val="22"/>
        </w:rPr>
        <w:t>(</w:t>
      </w:r>
      <w:r w:rsidR="004C476B" w:rsidRPr="00B93898">
        <w:rPr>
          <w:rFonts w:ascii="Century Gothic" w:hAnsi="Century Gothic"/>
          <w:color w:val="022B6F"/>
          <w:sz w:val="22"/>
          <w:szCs w:val="22"/>
        </w:rPr>
        <w:t>traumatismes,</w:t>
      </w:r>
      <w:r>
        <w:rPr>
          <w:rFonts w:ascii="Century Gothic" w:hAnsi="Century Gothic"/>
          <w:color w:val="022B6F"/>
          <w:sz w:val="22"/>
          <w:szCs w:val="22"/>
        </w:rPr>
        <w:t xml:space="preserve"> </w:t>
      </w:r>
      <w:r w:rsidR="004C476B" w:rsidRPr="00B93898">
        <w:rPr>
          <w:rFonts w:ascii="Century Gothic" w:hAnsi="Century Gothic"/>
          <w:color w:val="022B6F"/>
          <w:sz w:val="22"/>
          <w:szCs w:val="22"/>
        </w:rPr>
        <w:t xml:space="preserve"> phobies, </w:t>
      </w:r>
      <w:r w:rsidRPr="00D15F85">
        <w:rPr>
          <w:rFonts w:ascii="Century Gothic" w:hAnsi="Century Gothic"/>
          <w:color w:val="022B6F"/>
          <w:sz w:val="22"/>
          <w:szCs w:val="22"/>
        </w:rPr>
        <w:t>tristesse,</w:t>
      </w:r>
      <w:r w:rsidRPr="00D15F85">
        <w:rPr>
          <w:color w:val="022B6F"/>
        </w:rPr>
        <w:t> </w:t>
      </w:r>
      <w:r w:rsidRPr="00D15F85">
        <w:rPr>
          <w:rFonts w:ascii="Century Gothic" w:hAnsi="Century Gothic"/>
          <w:color w:val="022B6F"/>
          <w:sz w:val="22"/>
          <w:szCs w:val="22"/>
        </w:rPr>
        <w:t>peur,</w:t>
      </w:r>
      <w:r>
        <w:rPr>
          <w:rFonts w:ascii="Century Gothic" w:hAnsi="Century Gothic"/>
          <w:color w:val="022B6F"/>
          <w:sz w:val="22"/>
          <w:szCs w:val="22"/>
        </w:rPr>
        <w:t xml:space="preserve"> </w:t>
      </w:r>
      <w:r w:rsidRPr="00D15F85">
        <w:rPr>
          <w:rFonts w:ascii="Century Gothic" w:hAnsi="Century Gothic"/>
          <w:color w:val="022B6F"/>
          <w:sz w:val="22"/>
          <w:szCs w:val="22"/>
        </w:rPr>
        <w:t>colère,</w:t>
      </w:r>
      <w:r>
        <w:rPr>
          <w:rFonts w:ascii="Century Gothic" w:hAnsi="Century Gothic"/>
          <w:color w:val="022B6F"/>
          <w:sz w:val="22"/>
          <w:szCs w:val="22"/>
        </w:rPr>
        <w:t xml:space="preserve"> </w:t>
      </w:r>
      <w:r w:rsidRPr="00D15F85">
        <w:rPr>
          <w:rFonts w:ascii="Century Gothic" w:hAnsi="Century Gothic"/>
          <w:color w:val="022B6F"/>
          <w:sz w:val="22"/>
          <w:szCs w:val="22"/>
        </w:rPr>
        <w:t>honte,</w:t>
      </w:r>
      <w:r>
        <w:rPr>
          <w:rFonts w:ascii="Century Gothic" w:hAnsi="Century Gothic"/>
          <w:color w:val="022B6F"/>
          <w:sz w:val="22"/>
          <w:szCs w:val="22"/>
        </w:rPr>
        <w:t xml:space="preserve"> </w:t>
      </w:r>
      <w:r w:rsidRPr="00D15F85">
        <w:rPr>
          <w:rFonts w:ascii="Century Gothic" w:hAnsi="Century Gothic"/>
          <w:color w:val="022B6F"/>
          <w:sz w:val="22"/>
          <w:szCs w:val="22"/>
        </w:rPr>
        <w:t>anxiété,</w:t>
      </w:r>
      <w:r>
        <w:rPr>
          <w:rFonts w:ascii="Century Gothic" w:hAnsi="Century Gothic"/>
          <w:color w:val="022B6F"/>
          <w:sz w:val="22"/>
          <w:szCs w:val="22"/>
        </w:rPr>
        <w:t xml:space="preserve"> </w:t>
      </w:r>
      <w:r w:rsidR="00FE1715">
        <w:rPr>
          <w:rFonts w:ascii="Century Gothic" w:hAnsi="Century Gothic"/>
          <w:color w:val="022B6F"/>
          <w:sz w:val="22"/>
          <w:szCs w:val="22"/>
        </w:rPr>
        <w:t xml:space="preserve">stress, </w:t>
      </w:r>
      <w:r w:rsidRPr="00D15F85">
        <w:rPr>
          <w:rFonts w:ascii="Century Gothic" w:hAnsi="Century Gothic"/>
          <w:color w:val="022B6F"/>
          <w:sz w:val="22"/>
          <w:szCs w:val="22"/>
        </w:rPr>
        <w:t xml:space="preserve">culpabilité, </w:t>
      </w:r>
      <w:r w:rsidR="00B966F5">
        <w:rPr>
          <w:rFonts w:ascii="Century Gothic" w:hAnsi="Century Gothic"/>
          <w:color w:val="022B6F"/>
          <w:sz w:val="22"/>
          <w:szCs w:val="22"/>
        </w:rPr>
        <w:t xml:space="preserve">mauvaise image de soi, </w:t>
      </w:r>
      <w:r w:rsidR="00FE1715">
        <w:rPr>
          <w:rFonts w:ascii="Century Gothic" w:hAnsi="Century Gothic"/>
          <w:color w:val="022B6F"/>
          <w:sz w:val="22"/>
          <w:szCs w:val="22"/>
        </w:rPr>
        <w:t xml:space="preserve">confiance en soi, trac, timidité, </w:t>
      </w:r>
      <w:proofErr w:type="spellStart"/>
      <w:r w:rsidRPr="00D15F85">
        <w:rPr>
          <w:rFonts w:ascii="Century Gothic" w:hAnsi="Century Gothic"/>
          <w:color w:val="022B6F"/>
          <w:sz w:val="22"/>
          <w:szCs w:val="22"/>
        </w:rPr>
        <w:t>etc</w:t>
      </w:r>
      <w:proofErr w:type="spellEnd"/>
      <w:r w:rsidRPr="00D15F85">
        <w:rPr>
          <w:rFonts w:ascii="Century Gothic" w:hAnsi="Century Gothic"/>
          <w:color w:val="022B6F"/>
          <w:sz w:val="22"/>
          <w:szCs w:val="22"/>
        </w:rPr>
        <w:t>...,</w:t>
      </w:r>
      <w:r>
        <w:rPr>
          <w:rFonts w:ascii="Century Gothic" w:hAnsi="Century Gothic"/>
          <w:color w:val="022B6F"/>
          <w:sz w:val="22"/>
          <w:szCs w:val="22"/>
        </w:rPr>
        <w:t>)</w:t>
      </w:r>
    </w:p>
    <w:p w:rsidR="00D15F85" w:rsidRPr="00B966F5" w:rsidRDefault="00D15F85" w:rsidP="00B966F5">
      <w:pPr>
        <w:pStyle w:val="centre"/>
        <w:numPr>
          <w:ilvl w:val="0"/>
          <w:numId w:val="3"/>
        </w:numPr>
        <w:rPr>
          <w:rFonts w:ascii="Century Gothic" w:hAnsi="Century Gothic" w:cs="Arial"/>
          <w:color w:val="1E1E1E"/>
          <w:sz w:val="22"/>
          <w:szCs w:val="22"/>
        </w:rPr>
      </w:pPr>
      <w:r>
        <w:rPr>
          <w:rFonts w:ascii="Century Gothic" w:hAnsi="Century Gothic"/>
          <w:color w:val="022B6F"/>
          <w:sz w:val="22"/>
          <w:szCs w:val="22"/>
        </w:rPr>
        <w:t>Le soulagement d’</w:t>
      </w:r>
      <w:r w:rsidR="004C476B" w:rsidRPr="00B93898">
        <w:rPr>
          <w:rFonts w:ascii="Century Gothic" w:hAnsi="Century Gothic"/>
          <w:color w:val="022B6F"/>
          <w:sz w:val="22"/>
          <w:szCs w:val="22"/>
        </w:rPr>
        <w:t xml:space="preserve">un grand nombre de symptômes physiques (douleurs, </w:t>
      </w:r>
      <w:r w:rsidR="00B966F5">
        <w:rPr>
          <w:rFonts w:ascii="Century Gothic" w:hAnsi="Century Gothic"/>
          <w:color w:val="022B6F"/>
          <w:sz w:val="22"/>
          <w:szCs w:val="22"/>
        </w:rPr>
        <w:t xml:space="preserve">problèmes de poids, gênes, </w:t>
      </w:r>
      <w:r w:rsidR="00FE1715">
        <w:rPr>
          <w:rFonts w:ascii="Century Gothic" w:hAnsi="Century Gothic"/>
          <w:color w:val="022B6F"/>
          <w:sz w:val="22"/>
          <w:szCs w:val="22"/>
        </w:rPr>
        <w:t xml:space="preserve">problèmes psychosomatiques, </w:t>
      </w:r>
      <w:r w:rsidR="00B966F5">
        <w:rPr>
          <w:rFonts w:ascii="Century Gothic" w:hAnsi="Century Gothic"/>
          <w:color w:val="022B6F"/>
          <w:sz w:val="22"/>
          <w:szCs w:val="22"/>
        </w:rPr>
        <w:t>etc</w:t>
      </w:r>
      <w:proofErr w:type="gramStart"/>
      <w:r w:rsidR="00B966F5">
        <w:rPr>
          <w:rFonts w:ascii="Century Gothic" w:hAnsi="Century Gothic"/>
          <w:color w:val="022B6F"/>
          <w:sz w:val="22"/>
          <w:szCs w:val="22"/>
        </w:rPr>
        <w:t>..)</w:t>
      </w:r>
      <w:proofErr w:type="gramEnd"/>
    </w:p>
    <w:p w:rsidR="00FE1715" w:rsidRPr="00FE1715" w:rsidRDefault="00B966F5" w:rsidP="00B966F5">
      <w:pPr>
        <w:pStyle w:val="centre"/>
        <w:numPr>
          <w:ilvl w:val="0"/>
          <w:numId w:val="4"/>
        </w:numPr>
        <w:ind w:left="709"/>
        <w:rPr>
          <w:rFonts w:ascii="Century Gothic" w:hAnsi="Century Gothic"/>
          <w:color w:val="022B6F"/>
          <w:sz w:val="22"/>
          <w:szCs w:val="22"/>
        </w:rPr>
      </w:pPr>
      <w:r>
        <w:rPr>
          <w:rFonts w:ascii="Century Gothic" w:hAnsi="Century Gothic"/>
          <w:color w:val="022B6F"/>
          <w:sz w:val="22"/>
          <w:szCs w:val="22"/>
        </w:rPr>
        <w:t xml:space="preserve">La libération de processus </w:t>
      </w:r>
      <w:proofErr w:type="spellStart"/>
      <w:r>
        <w:rPr>
          <w:rFonts w:ascii="Century Gothic" w:hAnsi="Century Gothic"/>
          <w:color w:val="022B6F"/>
          <w:sz w:val="22"/>
          <w:szCs w:val="22"/>
        </w:rPr>
        <w:t>addictifs</w:t>
      </w:r>
      <w:proofErr w:type="spellEnd"/>
      <w:r>
        <w:rPr>
          <w:rFonts w:ascii="Century Gothic" w:hAnsi="Century Gothic"/>
          <w:color w:val="022B6F"/>
          <w:sz w:val="22"/>
          <w:szCs w:val="22"/>
        </w:rPr>
        <w:t xml:space="preserve"> : </w:t>
      </w:r>
      <w:r w:rsidRPr="00B966F5">
        <w:rPr>
          <w:rFonts w:ascii="Century Gothic" w:hAnsi="Century Gothic"/>
          <w:color w:val="022B6F"/>
          <w:sz w:val="22"/>
          <w:szCs w:val="22"/>
        </w:rPr>
        <w:t>tabagisme, compulsions (alimentaires ou autres)</w:t>
      </w:r>
      <w:r>
        <w:rPr>
          <w:rFonts w:ascii="Century Gothic" w:hAnsi="Century Gothic"/>
          <w:color w:val="022B6F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color w:val="022B6F"/>
          <w:sz w:val="22"/>
          <w:szCs w:val="22"/>
        </w:rPr>
        <w:t>etc</w:t>
      </w:r>
      <w:proofErr w:type="spellEnd"/>
      <w:r>
        <w:rPr>
          <w:rFonts w:ascii="Century Gothic" w:hAnsi="Century Gothic"/>
          <w:color w:val="022B6F"/>
          <w:sz w:val="22"/>
          <w:szCs w:val="22"/>
        </w:rPr>
        <w:t>…</w:t>
      </w:r>
      <w:r w:rsidRPr="00B966F5">
        <w:rPr>
          <w:color w:val="022B6F"/>
        </w:rPr>
        <w:t> </w:t>
      </w:r>
    </w:p>
    <w:p w:rsidR="00FE1715" w:rsidRDefault="00FE1715" w:rsidP="00FE1715">
      <w:pPr>
        <w:pStyle w:val="centre"/>
        <w:rPr>
          <w:rFonts w:ascii="Century Gothic" w:hAnsi="Century Gothic"/>
          <w:color w:val="022B6F"/>
          <w:sz w:val="22"/>
          <w:szCs w:val="22"/>
        </w:rPr>
      </w:pPr>
    </w:p>
    <w:p w:rsidR="004C476B" w:rsidRPr="00B93898" w:rsidRDefault="00AC40D5" w:rsidP="00AC40D5">
      <w:pPr>
        <w:pStyle w:val="centr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color w:val="022B6F"/>
          <w:sz w:val="22"/>
          <w:szCs w:val="22"/>
        </w:rPr>
        <w:t>Personnellement je l’associe à mes autres approches (thérapie analytique, Hypnose Ericksonienne) pour des résultats encore plus rapides et durables dans le temps.</w:t>
      </w:r>
    </w:p>
    <w:tbl>
      <w:tblPr>
        <w:tblW w:w="699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90"/>
      </w:tblGrid>
      <w:tr w:rsidR="004C476B" w:rsidRPr="004C476B" w:rsidTr="004C476B">
        <w:trPr>
          <w:tblCellSpacing w:w="0" w:type="dxa"/>
          <w:jc w:val="center"/>
        </w:trPr>
        <w:tc>
          <w:tcPr>
            <w:tcW w:w="6960" w:type="dxa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91"/>
            </w:tblGrid>
            <w:tr w:rsidR="004C476B" w:rsidRPr="004C476B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C476B" w:rsidRPr="004C476B" w:rsidRDefault="004C476B" w:rsidP="004C476B">
                  <w:pPr>
                    <w:spacing w:before="100" w:beforeAutospacing="1" w:after="100" w:afterAutospacing="1" w:line="240" w:lineRule="auto"/>
                    <w:rPr>
                      <w:rFonts w:ascii="Century Gothic" w:eastAsia="Times New Roman" w:hAnsi="Century Gothic" w:cs="Times New Roman"/>
                      <w:lang w:eastAsia="fr-FR"/>
                    </w:rPr>
                  </w:pPr>
                </w:p>
              </w:tc>
            </w:tr>
          </w:tbl>
          <w:p w:rsidR="004C476B" w:rsidRPr="004C476B" w:rsidRDefault="004C476B" w:rsidP="004C476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fr-FR"/>
              </w:rPr>
            </w:pPr>
          </w:p>
        </w:tc>
      </w:tr>
    </w:tbl>
    <w:p w:rsidR="004C476B" w:rsidRPr="00B93898" w:rsidRDefault="004C476B">
      <w:pPr>
        <w:rPr>
          <w:rFonts w:ascii="Century Gothic" w:hAnsi="Century Gothic"/>
        </w:rPr>
      </w:pPr>
    </w:p>
    <w:sectPr w:rsidR="004C476B" w:rsidRPr="00B93898" w:rsidSect="000B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54B"/>
    <w:multiLevelType w:val="hybridMultilevel"/>
    <w:tmpl w:val="654EFA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46CF0"/>
    <w:multiLevelType w:val="hybridMultilevel"/>
    <w:tmpl w:val="21AC24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66DF3"/>
    <w:multiLevelType w:val="hybridMultilevel"/>
    <w:tmpl w:val="B15834CC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DC1510"/>
    <w:multiLevelType w:val="hybridMultilevel"/>
    <w:tmpl w:val="743EF3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C476B"/>
    <w:rsid w:val="000B7423"/>
    <w:rsid w:val="004C476B"/>
    <w:rsid w:val="007318F3"/>
    <w:rsid w:val="00AC40D5"/>
    <w:rsid w:val="00B93898"/>
    <w:rsid w:val="00B966F5"/>
    <w:rsid w:val="00C6103A"/>
    <w:rsid w:val="00D15F85"/>
    <w:rsid w:val="00EA4FC7"/>
    <w:rsid w:val="00FE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C476B"/>
    <w:rPr>
      <w:i/>
      <w:iCs/>
    </w:rPr>
  </w:style>
  <w:style w:type="paragraph" w:customStyle="1" w:styleId="important">
    <w:name w:val="important"/>
    <w:basedOn w:val="Normal"/>
    <w:rsid w:val="004C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476B"/>
    <w:rPr>
      <w:b/>
      <w:bCs/>
    </w:rPr>
  </w:style>
  <w:style w:type="character" w:customStyle="1" w:styleId="apple-converted-space">
    <w:name w:val="apple-converted-space"/>
    <w:basedOn w:val="Policepardfaut"/>
    <w:rsid w:val="004C476B"/>
  </w:style>
  <w:style w:type="paragraph" w:customStyle="1" w:styleId="centre">
    <w:name w:val="centre"/>
    <w:basedOn w:val="Normal"/>
    <w:rsid w:val="004C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C476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E1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2011-01-09T12:04:00Z</dcterms:created>
  <dcterms:modified xsi:type="dcterms:W3CDTF">2011-01-09T15:04:00Z</dcterms:modified>
</cp:coreProperties>
</file>